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308" w:rsidRPr="00296308" w:rsidRDefault="00296308" w:rsidP="00296308">
      <w:pPr>
        <w:jc w:val="center"/>
        <w:rPr>
          <w:b/>
          <w:sz w:val="24"/>
          <w:szCs w:val="24"/>
        </w:rPr>
      </w:pPr>
      <w:r w:rsidRPr="00296308">
        <w:rPr>
          <w:b/>
          <w:sz w:val="24"/>
          <w:szCs w:val="24"/>
        </w:rPr>
        <w:t xml:space="preserve">ISC Suspension N1 </w:t>
      </w:r>
      <w:proofErr w:type="spellStart"/>
      <w:r w:rsidRPr="00296308">
        <w:rPr>
          <w:b/>
          <w:sz w:val="24"/>
          <w:szCs w:val="24"/>
        </w:rPr>
        <w:t>Coil</w:t>
      </w:r>
      <w:bookmarkStart w:id="0" w:name="_GoBack"/>
      <w:bookmarkEnd w:id="0"/>
      <w:r w:rsidRPr="00296308">
        <w:rPr>
          <w:b/>
          <w:sz w:val="24"/>
          <w:szCs w:val="24"/>
        </w:rPr>
        <w:t>over</w:t>
      </w:r>
      <w:proofErr w:type="spellEnd"/>
      <w:r w:rsidRPr="00296308">
        <w:rPr>
          <w:b/>
          <w:sz w:val="24"/>
          <w:szCs w:val="24"/>
        </w:rPr>
        <w:t xml:space="preserve"> Installation for 08+ Lancer Evo</w:t>
      </w:r>
      <w:r w:rsidR="00EF73DF">
        <w:rPr>
          <w:b/>
          <w:sz w:val="24"/>
          <w:szCs w:val="24"/>
        </w:rPr>
        <w:t>lution</w:t>
      </w:r>
      <w:r w:rsidRPr="00296308">
        <w:rPr>
          <w:b/>
          <w:sz w:val="24"/>
          <w:szCs w:val="24"/>
        </w:rPr>
        <w:t xml:space="preserve"> X</w:t>
      </w:r>
    </w:p>
    <w:p w:rsidR="00A07893" w:rsidRPr="00CB680C" w:rsidRDefault="00A07893" w:rsidP="00296308">
      <w:pPr>
        <w:jc w:val="center"/>
        <w:rPr>
          <w:b/>
        </w:rPr>
      </w:pPr>
      <w:r w:rsidRPr="00CB680C">
        <w:rPr>
          <w:b/>
        </w:rPr>
        <w:t>Rear:</w:t>
      </w:r>
    </w:p>
    <w:p w:rsidR="00A07893" w:rsidRDefault="00A07893" w:rsidP="00296308">
      <w:pPr>
        <w:pStyle w:val="ListParagraph"/>
        <w:numPr>
          <w:ilvl w:val="0"/>
          <w:numId w:val="1"/>
        </w:numPr>
        <w:jc w:val="center"/>
      </w:pPr>
      <w:r>
        <w:t xml:space="preserve">Remove the carpet and other </w:t>
      </w:r>
      <w:r w:rsidR="00296308">
        <w:t>misc.</w:t>
      </w:r>
      <w:r>
        <w:t xml:space="preserve"> covers from the trunk to access the tops of the rear strut mounts.</w:t>
      </w:r>
    </w:p>
    <w:p w:rsidR="00A07893" w:rsidRDefault="00296308" w:rsidP="00296308">
      <w:pPr>
        <w:jc w:val="center"/>
      </w:pPr>
      <w:r w:rsidRPr="00296308">
        <w:rPr>
          <w:noProof/>
        </w:rPr>
        <w:drawing>
          <wp:inline distT="0" distB="0" distL="0" distR="0">
            <wp:extent cx="4933950" cy="3295650"/>
            <wp:effectExtent l="0" t="0" r="0" b="0"/>
            <wp:docPr id="1" name="Picture 1" descr="Z:\03 ISC Suspension-NA\03. Media\Install Guides\Installation Guide\M022\_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3 ISC Suspension-NA\03. Media\Install Guides\Installation Guide\M022\_MG_6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93" w:rsidRDefault="00A07893" w:rsidP="00296308">
      <w:pPr>
        <w:pStyle w:val="ListParagraph"/>
        <w:numPr>
          <w:ilvl w:val="0"/>
          <w:numId w:val="1"/>
        </w:numPr>
        <w:jc w:val="center"/>
      </w:pPr>
      <w:r>
        <w:t>Remove the 17mm Bolt that holds the strut in place to the lateral link</w:t>
      </w:r>
    </w:p>
    <w:p w:rsidR="00A07893" w:rsidRDefault="00296308" w:rsidP="00296308">
      <w:pPr>
        <w:jc w:val="center"/>
      </w:pPr>
      <w:r w:rsidRPr="00296308">
        <w:rPr>
          <w:noProof/>
        </w:rPr>
        <w:drawing>
          <wp:inline distT="0" distB="0" distL="0" distR="0">
            <wp:extent cx="4933950" cy="3295650"/>
            <wp:effectExtent l="0" t="0" r="0" b="0"/>
            <wp:docPr id="2" name="Picture 2" descr="Z:\03 ISC Suspension-NA\03. Media\Install Guides\Installation Guide\M022\_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3 ISC Suspension-NA\03. Media\Install Guides\Installation Guide\M022\_MG_6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93" w:rsidRDefault="00296308" w:rsidP="00296308">
      <w:pPr>
        <w:pStyle w:val="ListParagraph"/>
        <w:numPr>
          <w:ilvl w:val="0"/>
          <w:numId w:val="1"/>
        </w:numPr>
        <w:jc w:val="center"/>
      </w:pPr>
      <w:r>
        <w:t>Unbolt the top 14mm bolts</w:t>
      </w:r>
    </w:p>
    <w:p w:rsidR="00A07893" w:rsidRDefault="00296308" w:rsidP="00296308">
      <w:pPr>
        <w:pStyle w:val="ListParagraph"/>
        <w:numPr>
          <w:ilvl w:val="0"/>
          <w:numId w:val="1"/>
        </w:numPr>
        <w:jc w:val="center"/>
      </w:pPr>
      <w:r>
        <w:t>Anti-Seize your new rear coilovers</w:t>
      </w:r>
    </w:p>
    <w:p w:rsidR="00A07893" w:rsidRDefault="00A07893" w:rsidP="00296308">
      <w:pPr>
        <w:pStyle w:val="ListParagraph"/>
        <w:numPr>
          <w:ilvl w:val="0"/>
          <w:numId w:val="1"/>
        </w:numPr>
        <w:jc w:val="center"/>
      </w:pPr>
      <w:r>
        <w:t>Install your coilovers and attach the top 14mm nuts in place</w:t>
      </w:r>
      <w:r w:rsidR="00296308">
        <w:t xml:space="preserve"> if you have rear extenders you can route them as below.</w:t>
      </w:r>
    </w:p>
    <w:p w:rsidR="00A07893" w:rsidRDefault="00296308" w:rsidP="00296308">
      <w:pPr>
        <w:jc w:val="center"/>
      </w:pPr>
      <w:r w:rsidRPr="00296308">
        <w:rPr>
          <w:noProof/>
        </w:rPr>
        <w:lastRenderedPageBreak/>
        <w:drawing>
          <wp:inline distT="0" distB="0" distL="0" distR="0">
            <wp:extent cx="4933950" cy="3295650"/>
            <wp:effectExtent l="0" t="0" r="0" b="0"/>
            <wp:docPr id="3" name="Picture 3" descr="Z:\03 ISC Suspension-NA\03. Media\Install Guides\Installation Guide\M022\_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03 ISC Suspension-NA\03. Media\Install Guides\Installation Guide\M022\_MG_6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93" w:rsidRDefault="00504CB0" w:rsidP="00296308">
      <w:pPr>
        <w:pStyle w:val="ListParagraph"/>
        <w:numPr>
          <w:ilvl w:val="0"/>
          <w:numId w:val="2"/>
        </w:numPr>
        <w:jc w:val="center"/>
      </w:pPr>
      <w:r>
        <w:t>Re-</w:t>
      </w:r>
      <w:r w:rsidR="00A07893">
        <w:t>install the bottom mount into the late</w:t>
      </w:r>
      <w:r w:rsidR="00296308">
        <w:t>ral link and tighten with the 17mm bolt.</w:t>
      </w:r>
    </w:p>
    <w:p w:rsidR="00296308" w:rsidRDefault="00A07893" w:rsidP="00CB680C">
      <w:pPr>
        <w:pStyle w:val="ListParagraph"/>
        <w:numPr>
          <w:ilvl w:val="0"/>
          <w:numId w:val="2"/>
        </w:numPr>
        <w:jc w:val="center"/>
      </w:pPr>
      <w:r>
        <w:t>Adjust height as needed</w:t>
      </w:r>
      <w:r w:rsidR="00296308">
        <w:t xml:space="preserve"> for what you’d like</w:t>
      </w:r>
    </w:p>
    <w:p w:rsidR="00A07893" w:rsidRPr="00296308" w:rsidRDefault="00296308" w:rsidP="00296308">
      <w:pPr>
        <w:jc w:val="center"/>
        <w:rPr>
          <w:b/>
        </w:rPr>
      </w:pPr>
      <w:r w:rsidRPr="00296308">
        <w:rPr>
          <w:b/>
        </w:rPr>
        <w:t>Front:</w:t>
      </w:r>
    </w:p>
    <w:p w:rsidR="00A07893" w:rsidRDefault="00296308" w:rsidP="00296308">
      <w:pPr>
        <w:pStyle w:val="ListParagraph"/>
        <w:numPr>
          <w:ilvl w:val="0"/>
          <w:numId w:val="3"/>
        </w:numPr>
        <w:jc w:val="center"/>
      </w:pPr>
      <w:r>
        <w:t>Remove the Wheel</w:t>
      </w:r>
    </w:p>
    <w:p w:rsidR="00A07893" w:rsidRDefault="00A07893" w:rsidP="00296308">
      <w:pPr>
        <w:pStyle w:val="ListParagraph"/>
        <w:numPr>
          <w:ilvl w:val="0"/>
          <w:numId w:val="3"/>
        </w:numPr>
        <w:jc w:val="center"/>
      </w:pPr>
      <w:r>
        <w:t xml:space="preserve">Remove the plastic bottom pieces from the base of the </w:t>
      </w:r>
      <w:proofErr w:type="spellStart"/>
      <w:r>
        <w:t>coilover</w:t>
      </w:r>
      <w:proofErr w:type="spellEnd"/>
      <w:r>
        <w:t xml:space="preserve"> that allows the ABS line to wrap around.</w:t>
      </w:r>
    </w:p>
    <w:p w:rsidR="00A07893" w:rsidRDefault="00296308" w:rsidP="00296308">
      <w:pPr>
        <w:jc w:val="center"/>
      </w:pPr>
      <w:r w:rsidRPr="00296308">
        <w:rPr>
          <w:noProof/>
        </w:rPr>
        <w:drawing>
          <wp:inline distT="0" distB="0" distL="0" distR="0">
            <wp:extent cx="4933950" cy="3295650"/>
            <wp:effectExtent l="0" t="0" r="0" b="0"/>
            <wp:docPr id="4" name="Picture 4" descr="Z:\03 ISC Suspension-NA\03. Media\Install Guides\Installation Guide\M022\_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3 ISC Suspension-NA\03. Media\Install Guides\Installation Guide\M022\_MG_6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0C" w:rsidRDefault="00A07893" w:rsidP="00CB680C">
      <w:pPr>
        <w:pStyle w:val="ListParagraph"/>
        <w:numPr>
          <w:ilvl w:val="0"/>
          <w:numId w:val="4"/>
        </w:numPr>
        <w:jc w:val="center"/>
      </w:pPr>
      <w:r>
        <w:t>Remove the ABS bracket</w:t>
      </w:r>
      <w:r w:rsidR="00296308">
        <w:t xml:space="preserve"> held in place with a 12mm bolt</w:t>
      </w:r>
    </w:p>
    <w:p w:rsidR="00296308" w:rsidRDefault="00A07893" w:rsidP="00CB680C">
      <w:pPr>
        <w:pStyle w:val="ListParagraph"/>
        <w:numPr>
          <w:ilvl w:val="0"/>
          <w:numId w:val="4"/>
        </w:numPr>
        <w:jc w:val="center"/>
      </w:pPr>
      <w:r>
        <w:t xml:space="preserve">Remove the two bottom 19mm Bolts that hold </w:t>
      </w:r>
      <w:r w:rsidR="00CB680C">
        <w:t>the base of the strut in place.</w:t>
      </w:r>
    </w:p>
    <w:p w:rsidR="00CB680C" w:rsidRDefault="00296308" w:rsidP="00CB680C">
      <w:pPr>
        <w:jc w:val="center"/>
      </w:pPr>
      <w:r w:rsidRPr="00296308">
        <w:rPr>
          <w:noProof/>
        </w:rPr>
        <w:lastRenderedPageBreak/>
        <w:drawing>
          <wp:inline distT="0" distB="0" distL="0" distR="0">
            <wp:extent cx="4933950" cy="3295650"/>
            <wp:effectExtent l="0" t="0" r="0" b="0"/>
            <wp:docPr id="5" name="Picture 5" descr="Z:\03 ISC Suspension-NA\03. Media\Install Guides\Installation Guide\M022\_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3 ISC Suspension-NA\03. Media\Install Guides\Installation Guide\M022\_MG_6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0C" w:rsidRDefault="00A07893" w:rsidP="00CB680C">
      <w:pPr>
        <w:pStyle w:val="ListParagraph"/>
        <w:numPr>
          <w:ilvl w:val="0"/>
          <w:numId w:val="7"/>
        </w:numPr>
        <w:jc w:val="center"/>
      </w:pPr>
      <w:r>
        <w:t>Remove the three top 14mm Nuts that hold the nut in place.</w:t>
      </w:r>
    </w:p>
    <w:p w:rsidR="00A07893" w:rsidRDefault="00296308" w:rsidP="00296308">
      <w:pPr>
        <w:jc w:val="center"/>
      </w:pPr>
      <w:r w:rsidRPr="00296308">
        <w:rPr>
          <w:noProof/>
        </w:rPr>
        <w:drawing>
          <wp:inline distT="0" distB="0" distL="0" distR="0">
            <wp:extent cx="4933950" cy="3295650"/>
            <wp:effectExtent l="0" t="0" r="0" b="0"/>
            <wp:docPr id="6" name="Picture 6" descr="Z:\03 ISC Suspension-NA\03. Media\Install Guides\Installation Guide\M022\_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03 ISC Suspension-NA\03. Media\Install Guides\Installation Guide\M022\_MG_6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93" w:rsidRDefault="00A07893" w:rsidP="00CB680C">
      <w:pPr>
        <w:pStyle w:val="ListParagraph"/>
        <w:numPr>
          <w:ilvl w:val="0"/>
          <w:numId w:val="5"/>
        </w:numPr>
        <w:jc w:val="center"/>
      </w:pPr>
      <w:r>
        <w:t>Anti-Seize your coi</w:t>
      </w:r>
      <w:r w:rsidR="00296308">
        <w:t>lovers</w:t>
      </w:r>
    </w:p>
    <w:p w:rsidR="00A07893" w:rsidRDefault="00A07893" w:rsidP="00CB680C">
      <w:pPr>
        <w:pStyle w:val="ListParagraph"/>
        <w:numPr>
          <w:ilvl w:val="0"/>
          <w:numId w:val="5"/>
        </w:numPr>
        <w:jc w:val="center"/>
      </w:pPr>
      <w:r>
        <w:t>Install your coilovers and ensure the camber plate orientation is correct as shown</w:t>
      </w:r>
    </w:p>
    <w:p w:rsidR="00A07893" w:rsidRDefault="00296308" w:rsidP="00296308">
      <w:pPr>
        <w:jc w:val="center"/>
      </w:pPr>
      <w:r w:rsidRPr="00296308">
        <w:rPr>
          <w:noProof/>
        </w:rPr>
        <w:lastRenderedPageBreak/>
        <w:drawing>
          <wp:inline distT="0" distB="0" distL="0" distR="0">
            <wp:extent cx="4933950" cy="3295650"/>
            <wp:effectExtent l="0" t="0" r="0" b="0"/>
            <wp:docPr id="7" name="Picture 7" descr="Z:\03 ISC Suspension-NA\03. Media\Install Guides\Installation Guide\M022\_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03 ISC Suspension-NA\03. Media\Install Guides\Installation Guide\M022\_MG_6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93" w:rsidRDefault="00A07893" w:rsidP="00CB680C">
      <w:pPr>
        <w:pStyle w:val="ListParagraph"/>
        <w:numPr>
          <w:ilvl w:val="0"/>
          <w:numId w:val="6"/>
        </w:numPr>
        <w:jc w:val="center"/>
      </w:pPr>
      <w:r>
        <w:t>Ti</w:t>
      </w:r>
      <w:r w:rsidR="00296308">
        <w:t>ghten the top 14mm bolts on top</w:t>
      </w:r>
    </w:p>
    <w:p w:rsidR="00A07893" w:rsidRDefault="00A07893" w:rsidP="00CB680C">
      <w:pPr>
        <w:pStyle w:val="ListParagraph"/>
        <w:numPr>
          <w:ilvl w:val="0"/>
          <w:numId w:val="6"/>
        </w:numPr>
        <w:jc w:val="center"/>
      </w:pPr>
      <w:r>
        <w:t>Anti-Seize all bolts</w:t>
      </w:r>
    </w:p>
    <w:p w:rsidR="0028612B" w:rsidRPr="00A07893" w:rsidRDefault="00A07893" w:rsidP="00CB680C">
      <w:pPr>
        <w:pStyle w:val="ListParagraph"/>
        <w:numPr>
          <w:ilvl w:val="0"/>
          <w:numId w:val="6"/>
        </w:numPr>
        <w:jc w:val="center"/>
      </w:pPr>
      <w:r>
        <w:t>Adjust height as needed</w:t>
      </w:r>
    </w:p>
    <w:sectPr w:rsidR="0028612B" w:rsidRPr="00A07893" w:rsidSect="00CB68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E6252"/>
    <w:multiLevelType w:val="hybridMultilevel"/>
    <w:tmpl w:val="6D723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203B3"/>
    <w:multiLevelType w:val="hybridMultilevel"/>
    <w:tmpl w:val="71BA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34430"/>
    <w:multiLevelType w:val="hybridMultilevel"/>
    <w:tmpl w:val="43C2D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C573E"/>
    <w:multiLevelType w:val="hybridMultilevel"/>
    <w:tmpl w:val="817037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C80E6A"/>
    <w:multiLevelType w:val="hybridMultilevel"/>
    <w:tmpl w:val="70E8F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D5A34"/>
    <w:multiLevelType w:val="hybridMultilevel"/>
    <w:tmpl w:val="92C8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94CE0"/>
    <w:multiLevelType w:val="hybridMultilevel"/>
    <w:tmpl w:val="CA7C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93"/>
    <w:rsid w:val="00296308"/>
    <w:rsid w:val="00504CB0"/>
    <w:rsid w:val="00A07893"/>
    <w:rsid w:val="00B26457"/>
    <w:rsid w:val="00B835FA"/>
    <w:rsid w:val="00CB680C"/>
    <w:rsid w:val="00E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41943B-71C0-455E-863E-ADD7C9E6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Nancarrow</dc:creator>
  <cp:keywords/>
  <dc:description/>
  <cp:lastModifiedBy>Allen Nancarrow</cp:lastModifiedBy>
  <cp:revision>3</cp:revision>
  <dcterms:created xsi:type="dcterms:W3CDTF">2015-11-19T18:51:00Z</dcterms:created>
  <dcterms:modified xsi:type="dcterms:W3CDTF">2015-11-19T21:47:00Z</dcterms:modified>
</cp:coreProperties>
</file>